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AF" w:rsidRPr="000401AF" w:rsidRDefault="000401AF" w:rsidP="000401AF">
      <w:pPr>
        <w:shd w:val="clear" w:color="auto" w:fill="FFFFFF"/>
        <w:spacing w:after="161" w:line="240" w:lineRule="auto"/>
        <w:outlineLvl w:val="0"/>
        <w:rPr>
          <w:rFonts w:ascii="Helvetica" w:eastAsia="Times New Roman" w:hAnsi="Helvetica" w:cs="Helvetica"/>
          <w:color w:val="3F3F3F"/>
          <w:kern w:val="36"/>
          <w:sz w:val="48"/>
          <w:szCs w:val="48"/>
          <w:lang w:eastAsia="pt-BR"/>
        </w:rPr>
      </w:pPr>
      <w:r w:rsidRPr="000401AF">
        <w:rPr>
          <w:rFonts w:ascii="Helvetica" w:eastAsia="Times New Roman" w:hAnsi="Helvetica" w:cs="Helvetica"/>
          <w:color w:val="3F3F3F"/>
          <w:kern w:val="36"/>
          <w:sz w:val="48"/>
          <w:szCs w:val="48"/>
          <w:lang w:eastAsia="pt-BR"/>
        </w:rPr>
        <w:t>Documento 512 – “O mapa de uma Cidade Perdida”</w:t>
      </w:r>
    </w:p>
    <w:p w:rsidR="000401AF" w:rsidRPr="000401AF" w:rsidRDefault="000401AF" w:rsidP="000401AF">
      <w:pPr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  <w:lang w:eastAsia="pt-BR"/>
        </w:rPr>
      </w:pPr>
      <w:r w:rsidRPr="000401AF">
        <w:rPr>
          <w:rFonts w:ascii="Helvetica" w:eastAsia="Times New Roman" w:hAnsi="Helvetica" w:cs="Helvetica"/>
          <w:b/>
          <w:bCs/>
          <w:caps/>
          <w:color w:val="32363B"/>
          <w:sz w:val="16"/>
          <w:lang w:eastAsia="pt-BR"/>
        </w:rPr>
        <w:t>15</w:t>
      </w:r>
    </w:p>
    <w:p w:rsidR="000401AF" w:rsidRPr="000401AF" w:rsidRDefault="000401AF" w:rsidP="000401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pt-BR"/>
        </w:rPr>
      </w:pPr>
      <w:r w:rsidRPr="000401AF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pt-BR"/>
        </w:rPr>
        <w:t>A Fundação Biblioteca Nacional, guarda um documento manuscrito, datado de 1754, identificado como “Documento 512” – um mapa de uma “Cidade Perdida”.</w:t>
      </w:r>
    </w:p>
    <w:p w:rsidR="000401AF" w:rsidRPr="000401AF" w:rsidRDefault="000401AF" w:rsidP="00040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143375" cy="5524500"/>
            <wp:effectExtent l="19050" t="0" r="9525" b="0"/>
            <wp:docPr id="1" name="Imagem 1" descr="https://www.bn.gov.br/sites/default/files/imagens/miscelanea/2015/Biblioteca%20Nacional-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n.gov.br/sites/default/files/imagens/miscelanea/2015/Biblioteca%20Nacional-22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AF" w:rsidRPr="000401AF" w:rsidRDefault="000401AF" w:rsidP="00040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01AF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>acervo</w:t>
      </w:r>
      <w:r w:rsidRPr="000401AF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proofErr w:type="gramStart"/>
      <w:r w:rsidRPr="000401AF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>Você</w:t>
      </w:r>
      <w:proofErr w:type="gramEnd"/>
      <w:r w:rsidRPr="000401AF">
        <w:rPr>
          <w:rFonts w:ascii="Times New Roman" w:eastAsia="Times New Roman" w:hAnsi="Times New Roman" w:cs="Times New Roman"/>
          <w:color w:val="666666"/>
          <w:sz w:val="24"/>
          <w:szCs w:val="24"/>
          <w:lang w:eastAsia="pt-BR"/>
        </w:rPr>
        <w:t xml:space="preserve"> sabia?</w:t>
      </w:r>
    </w:p>
    <w:p w:rsidR="000401AF" w:rsidRPr="000401AF" w:rsidRDefault="00DC131C" w:rsidP="000401AF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O Manuscrito é </w:t>
      </w:r>
      <w:r w:rsidR="000401AF" w:rsidRPr="000401AF">
        <w:rPr>
          <w:rFonts w:ascii="inherit" w:eastAsia="Times New Roman" w:hAnsi="inherit" w:cs="Times New Roman"/>
          <w:sz w:val="24"/>
          <w:szCs w:val="24"/>
          <w:lang w:eastAsia="pt-BR"/>
        </w:rPr>
        <w:t>considerado o único mapa conhecido de uma cidade perdida no centro do Brasil e sua existência vem, ao longo dos anos, motivando inúmeras pesquisas. </w:t>
      </w:r>
    </w:p>
    <w:p w:rsidR="000401AF" w:rsidRPr="000401AF" w:rsidRDefault="000401AF" w:rsidP="000401AF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Desde o tempo dos bandeirantes, o teor do documento desperta interesse de aventureiros, sertanistas, cientistas, historiadores e pesquisadores das mais diversas nacionalidades em busca da localização da “cidade perdida”.</w:t>
      </w:r>
    </w:p>
    <w:p w:rsidR="000401AF" w:rsidRPr="000401AF" w:rsidRDefault="000401AF" w:rsidP="000401AF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Entre os pesquisadores de renome destacam-se Sir Richard F. Burton, inglês, que publicou a obra </w:t>
      </w:r>
      <w:proofErr w:type="spellStart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Highlands</w:t>
      </w:r>
      <w:proofErr w:type="spellEnd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</w:t>
      </w:r>
      <w:proofErr w:type="spellStart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of</w:t>
      </w:r>
      <w:proofErr w:type="spellEnd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</w:t>
      </w:r>
      <w:proofErr w:type="spellStart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the</w:t>
      </w:r>
      <w:proofErr w:type="spellEnd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</w:t>
      </w:r>
      <w:proofErr w:type="spellStart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Brazil</w:t>
      </w:r>
      <w:proofErr w:type="spellEnd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, em 1869; e o coronel </w:t>
      </w:r>
      <w:proofErr w:type="spellStart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Percy</w:t>
      </w:r>
      <w:proofErr w:type="spellEnd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Harrison Fawcett, </w:t>
      </w:r>
      <w:r w:rsidR="00DC131C">
        <w:rPr>
          <w:rFonts w:ascii="inherit" w:eastAsia="Times New Roman" w:hAnsi="inherit" w:cs="Times New Roman"/>
          <w:sz w:val="24"/>
          <w:szCs w:val="24"/>
          <w:lang w:eastAsia="pt-BR"/>
        </w:rPr>
        <w:lastRenderedPageBreak/>
        <w:t>explorador inglês, que desaparece</w:t>
      </w:r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durante uma das expedições ao interior do ´Brasil, fato que desencadeou nos idos de 1950 uma “febre de expedições” para localizá-lo.</w:t>
      </w:r>
    </w:p>
    <w:p w:rsidR="000401AF" w:rsidRPr="000401AF" w:rsidRDefault="000401AF" w:rsidP="000401AF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A existência do Documento 512 e as histórias sobre a “Cidade Perdida” geraram artigos, filmes e romances, tais como: As minas de prata, 1865, de José de Alencar; As minas do rei Salomão, 1886, de Rider </w:t>
      </w:r>
      <w:proofErr w:type="spellStart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Haggard</w:t>
      </w:r>
      <w:proofErr w:type="spellEnd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; e O mundo perdido, de Arthur Conan Doyle, 1912. Já os fatos envolvendo o coronel Fawcett teriam inspirado o personagem Indiana Jones, do filme Os caçadores da arca perdida.</w:t>
      </w:r>
    </w:p>
    <w:p w:rsidR="000401AF" w:rsidRPr="000401AF" w:rsidRDefault="000401AF" w:rsidP="000401AF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O Documento 512 é uma carta de 1754, que descreve a “Cidade Perdida”, descoberta anos antes por um bandeirante</w:t>
      </w:r>
      <w:bookmarkStart w:id="0" w:name="_GoBack"/>
      <w:bookmarkEnd w:id="0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de nome </w:t>
      </w:r>
      <w:proofErr w:type="spellStart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Moribeca</w:t>
      </w:r>
      <w:proofErr w:type="spellEnd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, onde são relatados vários sinais codificados sobre a sua localização.</w:t>
      </w:r>
    </w:p>
    <w:p w:rsidR="000401AF" w:rsidRPr="000401AF" w:rsidRDefault="000401AF" w:rsidP="000401AF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Saiba mais sobre o Documento 512 e a cidade perdida consultando a </w:t>
      </w:r>
      <w:proofErr w:type="spellStart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>BNDigital</w:t>
      </w:r>
      <w:proofErr w:type="spellEnd"/>
      <w:r w:rsidRPr="000401AF">
        <w:rPr>
          <w:rFonts w:ascii="inherit" w:eastAsia="Times New Roman" w:hAnsi="inherit" w:cs="Times New Roman"/>
          <w:sz w:val="24"/>
          <w:szCs w:val="24"/>
          <w:lang w:eastAsia="pt-BR"/>
        </w:rPr>
        <w:t xml:space="preserve"> em:</w:t>
      </w:r>
      <w:hyperlink r:id="rId5" w:tgtFrame="_blank" w:history="1">
        <w:r w:rsidRPr="000401AF">
          <w:rPr>
            <w:rFonts w:ascii="Helvetica" w:eastAsia="Times New Roman" w:hAnsi="Helvetica" w:cs="Helvetica"/>
            <w:color w:val="3E838C"/>
            <w:sz w:val="24"/>
            <w:szCs w:val="24"/>
            <w:u w:val="single"/>
            <w:lang w:eastAsia="pt-BR"/>
          </w:rPr>
          <w:t>http://objdigital.bn.br/acervo_digital/div_manuscritos/cmc_ms495/mss_01_4_001.pd</w:t>
        </w:r>
      </w:hyperlink>
    </w:p>
    <w:p w:rsidR="00CE502C" w:rsidRDefault="00052679">
      <w:hyperlink r:id="rId6" w:history="1">
        <w:r w:rsidR="000401AF" w:rsidRPr="00FF7F90">
          <w:rPr>
            <w:rStyle w:val="Hyperlink"/>
          </w:rPr>
          <w:t>https://www.bn.gov.br/explore/curiosidades/documento-512-mapa-uma-cidade-perdida</w:t>
        </w:r>
      </w:hyperlink>
      <w:r w:rsidR="000401AF">
        <w:t xml:space="preserve"> Acesso: 12/9/2018</w:t>
      </w:r>
    </w:p>
    <w:sectPr w:rsidR="00CE502C" w:rsidSect="00DC131C">
      <w:pgSz w:w="11906" w:h="16838"/>
      <w:pgMar w:top="1417" w:right="1701" w:bottom="1417" w:left="1701" w:header="708" w:footer="708" w:gutter="0"/>
      <w:pgBorders w:offsetFrom="page">
        <w:top w:val="dotDash" w:sz="4" w:space="24" w:color="002060"/>
        <w:left w:val="dotDash" w:sz="4" w:space="24" w:color="002060"/>
        <w:bottom w:val="dotDash" w:sz="4" w:space="24" w:color="002060"/>
        <w:right w:val="dotDash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AF"/>
    <w:rsid w:val="000401AF"/>
    <w:rsid w:val="00052679"/>
    <w:rsid w:val="00CE502C"/>
    <w:rsid w:val="00D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0C9C"/>
  <w15:docId w15:val="{A20CE27D-40B3-459E-9EEF-0D15B418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02C"/>
  </w:style>
  <w:style w:type="paragraph" w:styleId="Ttulo1">
    <w:name w:val="heading 1"/>
    <w:basedOn w:val="Normal"/>
    <w:link w:val="Ttulo1Char"/>
    <w:uiPriority w:val="9"/>
    <w:qFormat/>
    <w:rsid w:val="00040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01A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tflatcounter">
    <w:name w:val="at_flat_counter"/>
    <w:basedOn w:val="Fontepargpadro"/>
    <w:rsid w:val="000401AF"/>
  </w:style>
  <w:style w:type="character" w:customStyle="1" w:styleId="field-item">
    <w:name w:val="field-item"/>
    <w:basedOn w:val="Fontepargpadro"/>
    <w:rsid w:val="000401AF"/>
  </w:style>
  <w:style w:type="paragraph" w:styleId="NormalWeb">
    <w:name w:val="Normal (Web)"/>
    <w:basedOn w:val="Normal"/>
    <w:uiPriority w:val="99"/>
    <w:semiHidden/>
    <w:unhideWhenUsed/>
    <w:rsid w:val="0004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401A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.gov.br/explore/curiosidades/documento-512-mapa-uma-cidade-perdida" TargetMode="External"/><Relationship Id="rId5" Type="http://schemas.openxmlformats.org/officeDocument/2006/relationships/hyperlink" Target="http://objdigital.bn.br/acervo_digital/div_manuscritos/cmc_ms495/mss_01_4_00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3</cp:revision>
  <dcterms:created xsi:type="dcterms:W3CDTF">2018-09-12T19:06:00Z</dcterms:created>
  <dcterms:modified xsi:type="dcterms:W3CDTF">2018-09-17T13:16:00Z</dcterms:modified>
</cp:coreProperties>
</file>